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90" w:lineRule="atLeast"/>
        <w:ind w:left="2092" w:right="0" w:firstLine="0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pict>
          <v:group style="width:306.75pt;height:9.75pt;mso-position-horizontal-relative:char;mso-position-vertical-relative:line" coordorigin="0,0" coordsize="6135,195">
            <v:group style="position:absolute;left:8;top:8;width:6120;height:2" coordorigin="8,8" coordsize="6120,2">
              <v:shape style="position:absolute;left:8;top:8;width:6120;height:2" coordorigin="8,8" coordsize="6120,0" path="m8,8l6128,8e" filled="false" stroked="true" strokeweight=".75pt" strokecolor="#000000">
                <v:path arrowok="t"/>
              </v:shape>
            </v:group>
            <v:group style="position:absolute;left:728;top:8;width:4680;height:180" coordorigin="728,8" coordsize="4680,180">
              <v:shape style="position:absolute;left:728;top:8;width:4680;height:180" coordorigin="728,8" coordsize="4680,180" path="m728,188l5408,188,5408,8,728,8,728,188xe" filled="true" fillcolor="#000000" stroked="false">
                <v:path arrowok="t"/>
                <v:fill type="solid"/>
              </v:shape>
            </v:group>
            <v:group style="position:absolute;left:728;top:8;width:4680;height:180" coordorigin="728,8" coordsize="4680,180">
              <v:shape style="position:absolute;left:728;top:8;width:4680;height:180" coordorigin="728,8" coordsize="4680,180" path="m5408,8l728,8,728,188,5408,188,5408,8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before="77"/>
        <w:ind w:left="283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S.A.Y. Yes!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pacing w:val="22"/>
          <w:position w:val="7"/>
          <w:sz w:val="16"/>
        </w:rPr>
        <w:t> </w:t>
      </w:r>
      <w:r>
        <w:rPr>
          <w:rFonts w:ascii="Arial" w:hAnsi="Arial"/>
          <w:spacing w:val="-1"/>
          <w:sz w:val="24"/>
        </w:rPr>
        <w:t>Centers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for Youth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Development</w:t>
      </w:r>
      <w:r>
        <w:rPr>
          <w:rFonts w:ascii="Arial" w:hAnsi="Arial"/>
          <w:sz w:val="24"/>
        </w:rPr>
      </w:r>
    </w:p>
    <w:p>
      <w:pPr>
        <w:spacing w:before="1"/>
        <w:ind w:left="65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PERMISSION SLIP</w:t>
      </w:r>
      <w:r>
        <w:rPr>
          <w:rFonts w:ascii="Arial"/>
          <w:sz w:val="3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pStyle w:val="BodyText"/>
        <w:tabs>
          <w:tab w:pos="6886" w:val="left" w:leader="none"/>
        </w:tabs>
        <w:spacing w:line="206" w:lineRule="exact"/>
        <w:ind w:right="0"/>
        <w:jc w:val="left"/>
      </w:pPr>
      <w:r>
        <w:rPr/>
        <w:t>My</w:t>
      </w:r>
      <w:r>
        <w:rPr>
          <w:spacing w:val="-2"/>
        </w:rPr>
        <w:t> </w:t>
      </w:r>
      <w:r>
        <w:rPr>
          <w:spacing w:val="-1"/>
        </w:rPr>
        <w:t>child,</w:t>
      </w:r>
      <w:r>
        <w:rPr>
          <w:spacing w:val="-1"/>
          <w:u w:val="single" w:color="000000"/>
        </w:rPr>
        <w:tab/>
      </w:r>
      <w:r>
        <w:rPr>
          <w:spacing w:val="-1"/>
        </w:rPr>
        <w:t>has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>
          <w:spacing w:val="-1"/>
        </w:rPr>
        <w:t>permission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go</w:t>
      </w:r>
      <w:r>
        <w:rPr>
          <w:spacing w:val="2"/>
        </w:rPr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the</w:t>
      </w:r>
      <w:r>
        <w:rPr/>
      </w:r>
    </w:p>
    <w:p>
      <w:pPr>
        <w:spacing w:line="183" w:lineRule="exact" w:before="0"/>
        <w:ind w:left="280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Child’s</w:t>
      </w:r>
      <w:r>
        <w:rPr>
          <w:rFonts w:ascii="Arial" w:hAnsi="Arial" w:cs="Arial" w:eastAsia="Arial"/>
          <w:spacing w:val="-10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Name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0014" w:val="left" w:leader="none"/>
        </w:tabs>
        <w:spacing w:line="210" w:lineRule="exact"/>
        <w:ind w:right="0"/>
        <w:jc w:val="left"/>
      </w:pPr>
      <w:r>
        <w:rPr>
          <w:spacing w:val="-1"/>
        </w:rPr>
        <w:t>above named</w:t>
      </w:r>
      <w:r>
        <w:rPr>
          <w:spacing w:val="1"/>
        </w:rPr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rFonts w:ascii="Arial" w:hAnsi="Arial"/>
          <w:spacing w:val="-1"/>
          <w:position w:val="6"/>
          <w:sz w:val="12"/>
        </w:rPr>
        <w:t>®</w:t>
      </w:r>
      <w:r>
        <w:rPr>
          <w:rFonts w:ascii="Arial" w:hAnsi="Arial"/>
          <w:spacing w:val="13"/>
          <w:position w:val="6"/>
          <w:sz w:val="12"/>
        </w:rPr>
        <w:t> </w:t>
      </w:r>
      <w:r>
        <w:rPr>
          <w:spacing w:val="-1"/>
        </w:rPr>
        <w:t>Center for Youth Development to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183" w:lineRule="exact" w:before="0"/>
        <w:ind w:left="66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Activity,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Event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or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Place</w:t>
      </w:r>
      <w:r>
        <w:rPr>
          <w:rFonts w:ascii="Arial"/>
          <w:sz w:val="16"/>
        </w:rPr>
      </w:r>
    </w:p>
    <w:p>
      <w:pPr>
        <w:pStyle w:val="BodyText"/>
        <w:tabs>
          <w:tab w:pos="3270" w:val="left" w:leader="none"/>
        </w:tabs>
        <w:spacing w:line="240" w:lineRule="auto" w:before="1"/>
        <w:ind w:right="0"/>
        <w:jc w:val="left"/>
      </w:pPr>
      <w:r>
        <w:rPr>
          <w:spacing w:val="-1"/>
        </w:rPr>
        <w:t>on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_.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304"/>
        <w:jc w:val="left"/>
      </w:pPr>
      <w:r>
        <w:rPr/>
        <w:t>I</w:t>
      </w:r>
      <w:r>
        <w:rPr>
          <w:spacing w:val="-1"/>
        </w:rPr>
        <w:t> hereby</w:t>
      </w:r>
      <w:r>
        <w:rPr/>
        <w:t> </w:t>
      </w:r>
      <w:r>
        <w:rPr>
          <w:spacing w:val="-1"/>
        </w:rPr>
        <w:t>release,</w:t>
      </w:r>
      <w:r>
        <w:rPr/>
        <w:t> </w:t>
      </w:r>
      <w:r>
        <w:rPr>
          <w:spacing w:val="-1"/>
        </w:rPr>
        <w:t>forever</w:t>
      </w:r>
      <w:r>
        <w:rPr/>
        <w:t> </w:t>
      </w:r>
      <w:r>
        <w:rPr>
          <w:spacing w:val="-1"/>
        </w:rPr>
        <w:t>discharge and</w:t>
      </w:r>
      <w:r>
        <w:rPr/>
        <w:t> </w:t>
      </w:r>
      <w:r>
        <w:rPr>
          <w:spacing w:val="-1"/>
        </w:rPr>
        <w:t>agree to</w:t>
      </w:r>
      <w:r>
        <w:rPr/>
        <w:t> </w:t>
      </w:r>
      <w:r>
        <w:rPr>
          <w:spacing w:val="-1"/>
        </w:rPr>
        <w:t>hold</w:t>
      </w:r>
      <w:r>
        <w:rPr>
          <w:spacing w:val="1"/>
        </w:rPr>
        <w:t> </w:t>
      </w:r>
      <w:r>
        <w:rPr>
          <w:spacing w:val="-1"/>
        </w:rPr>
        <w:t>harmless</w:t>
      </w:r>
      <w:r>
        <w:rPr>
          <w:spacing w:val="-2"/>
        </w:rPr>
        <w:t> </w:t>
      </w:r>
      <w:r>
        <w:rPr>
          <w:spacing w:val="-1"/>
        </w:rPr>
        <w:t>the above</w:t>
      </w:r>
      <w:r>
        <w:rPr>
          <w:spacing w:val="1"/>
        </w:rPr>
        <w:t> </w:t>
      </w:r>
      <w:r>
        <w:rPr>
          <w:spacing w:val="-1"/>
        </w:rPr>
        <w:t>named S.A.Y. Yes!</w:t>
      </w:r>
      <w:r>
        <w:rPr>
          <w:rFonts w:ascii="Arial" w:hAnsi="Arial"/>
          <w:spacing w:val="-1"/>
          <w:position w:val="6"/>
          <w:sz w:val="12"/>
        </w:rPr>
        <w:t>®</w:t>
      </w:r>
      <w:r>
        <w:rPr>
          <w:rFonts w:ascii="Arial" w:hAnsi="Arial"/>
          <w:spacing w:val="15"/>
          <w:position w:val="6"/>
          <w:sz w:val="12"/>
        </w:rPr>
        <w:t> </w:t>
      </w:r>
      <w:r>
        <w:rPr>
          <w:spacing w:val="-1"/>
        </w:rPr>
        <w:t>Center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Youth </w:t>
      </w:r>
      <w:r>
        <w:rPr>
          <w:spacing w:val="-1"/>
        </w:rPr>
      </w:r>
      <w:r>
        <w:rPr>
          <w:spacing w:val="-1"/>
        </w:rPr>
        <w:t>Development,</w:t>
      </w:r>
      <w:r>
        <w:rPr>
          <w:spacing w:val="37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directors,</w:t>
      </w:r>
      <w:r>
        <w:rPr/>
        <w:t> </w:t>
      </w:r>
      <w:r>
        <w:rPr>
          <w:spacing w:val="-1"/>
        </w:rPr>
        <w:t>employees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volunteers,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any and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liability,</w:t>
      </w:r>
      <w:r>
        <w:rPr/>
        <w:t> </w:t>
      </w:r>
      <w:r>
        <w:rPr>
          <w:spacing w:val="-1"/>
        </w:rPr>
        <w:t>claims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demands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injury,</w:t>
      </w:r>
      <w:r>
        <w:rPr>
          <w:spacing w:val="-1"/>
        </w:rPr>
        <w:t> </w:t>
      </w:r>
      <w:r>
        <w:rPr>
          <w:spacing w:val="2"/>
        </w:rPr>
        <w:t>                       </w:t>
      </w:r>
      <w:r>
        <w:rPr>
          <w:spacing w:val="-1"/>
        </w:rPr>
        <w:t>sickness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death,</w:t>
      </w:r>
      <w:r>
        <w:rPr>
          <w:spacing w:val="-3"/>
        </w:rPr>
        <w:t> </w:t>
      </w:r>
      <w:r>
        <w:rPr>
          <w:spacing w:val="-1"/>
        </w:rPr>
        <w:t>as well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property</w:t>
      </w:r>
      <w:r>
        <w:rPr/>
        <w:t> </w:t>
      </w:r>
      <w:r>
        <w:rPr>
          <w:spacing w:val="-1"/>
        </w:rPr>
        <w:t>damage and</w:t>
      </w:r>
      <w:r>
        <w:rPr/>
        <w:t> </w:t>
      </w:r>
      <w:r>
        <w:rPr>
          <w:spacing w:val="-1"/>
        </w:rPr>
        <w:t>expenses,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any nature</w:t>
      </w:r>
      <w:r>
        <w:rPr>
          <w:spacing w:val="2"/>
        </w:rPr>
        <w:t> </w:t>
      </w:r>
      <w:r>
        <w:rPr>
          <w:spacing w:val="-1"/>
        </w:rPr>
        <w:t>whatsoever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be incurred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undersigned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named child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occur</w:t>
      </w:r>
      <w:r>
        <w:rPr/>
        <w:t> </w:t>
      </w:r>
      <w:r>
        <w:rPr>
          <w:spacing w:val="-1"/>
        </w:rPr>
        <w:t>during</w:t>
      </w:r>
      <w:r>
        <w:rPr>
          <w:spacing w:val="1"/>
        </w:rPr>
        <w:t> </w:t>
      </w:r>
      <w:r>
        <w:rPr>
          <w:spacing w:val="-1"/>
        </w:rPr>
        <w:t>any activities.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Furthermore,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hereby</w:t>
      </w:r>
      <w:r>
        <w:rPr/>
        <w:t> </w:t>
      </w:r>
      <w:r>
        <w:rPr>
          <w:spacing w:val="-1"/>
        </w:rPr>
        <w:t>assume all</w:t>
      </w:r>
      <w:r>
        <w:rPr/>
        <w:t> </w:t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personal</w:t>
      </w:r>
      <w:r>
        <w:rPr>
          <w:spacing w:val="36"/>
        </w:rPr>
        <w:t> </w:t>
      </w:r>
      <w:r>
        <w:rPr>
          <w:spacing w:val="-1"/>
        </w:rPr>
        <w:t>injury,</w:t>
      </w:r>
      <w:r>
        <w:rPr/>
        <w:t> </w:t>
      </w:r>
      <w:r>
        <w:rPr>
          <w:spacing w:val="-1"/>
        </w:rPr>
        <w:t>sickness,</w:t>
      </w:r>
      <w:r>
        <w:rPr/>
        <w:t> </w:t>
      </w:r>
      <w:r>
        <w:rPr>
          <w:spacing w:val="-1"/>
        </w:rPr>
        <w:t>death,</w:t>
      </w:r>
      <w:r>
        <w:rPr/>
        <w:t> </w:t>
      </w:r>
      <w:r>
        <w:rPr>
          <w:spacing w:val="-1"/>
        </w:rPr>
        <w:t>damage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expense</w:t>
      </w:r>
      <w:r>
        <w:rPr/>
        <w:t>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activities.</w:t>
      </w:r>
      <w:r>
        <w:rPr>
          <w:spacing w:val="4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undersigned</w:t>
      </w:r>
      <w:r>
        <w:rPr/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agrees</w:t>
      </w:r>
      <w:r>
        <w:rPr/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hold</w:t>
      </w:r>
      <w:r>
        <w:rPr/>
        <w:t> </w:t>
      </w:r>
      <w:r>
        <w:rPr>
          <w:spacing w:val="-1"/>
        </w:rPr>
        <w:t>harmless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indemnify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named</w:t>
      </w:r>
      <w:r>
        <w:rPr/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spacing w:val="-3"/>
        </w:rPr>
        <w:t> </w:t>
      </w:r>
      <w:r>
        <w:rPr>
          <w:spacing w:val="-1"/>
        </w:rPr>
        <w:t>Center,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directors,</w:t>
      </w:r>
      <w:r>
        <w:rPr/>
        <w:t> </w:t>
      </w:r>
      <w:r>
        <w:rPr>
          <w:spacing w:val="-1"/>
        </w:rPr>
        <w:t>employees</w:t>
      </w:r>
      <w:r>
        <w:rPr/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volunteers,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any liability</w:t>
      </w:r>
      <w:r>
        <w:rPr>
          <w:spacing w:val="34"/>
        </w:rPr>
        <w:t> </w:t>
      </w:r>
      <w:r>
        <w:rPr>
          <w:spacing w:val="-1"/>
        </w:rPr>
        <w:t>sustained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said</w:t>
      </w:r>
      <w:r>
        <w:rPr>
          <w:spacing w:val="1"/>
        </w:rPr>
        <w:t> </w:t>
      </w:r>
      <w:r>
        <w:rPr>
          <w:spacing w:val="-1"/>
        </w:rPr>
        <w:t>church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negligent,</w:t>
      </w:r>
      <w:r>
        <w:rPr>
          <w:spacing w:val="2"/>
        </w:rPr>
        <w:t> </w:t>
      </w:r>
      <w:r>
        <w:rPr>
          <w:spacing w:val="-1"/>
        </w:rPr>
        <w:t>willful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intentional</w:t>
      </w:r>
      <w:r>
        <w:rPr>
          <w:spacing w:val="1"/>
        </w:rPr>
        <w:t> </w:t>
      </w:r>
      <w:r>
        <w:rPr>
          <w:spacing w:val="-1"/>
        </w:rPr>
        <w:t>acts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below</w:t>
      </w:r>
      <w:r>
        <w:rPr>
          <w:spacing w:val="-2"/>
        </w:rPr>
        <w:t> </w:t>
      </w:r>
      <w:r>
        <w:rPr>
          <w:spacing w:val="-1"/>
        </w:rPr>
        <w:t>named child,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expenses</w:t>
      </w:r>
      <w:r>
        <w:rPr>
          <w:spacing w:val="42"/>
        </w:rPr>
        <w:t> </w:t>
      </w:r>
      <w:r>
        <w:rPr>
          <w:spacing w:val="-1"/>
        </w:rPr>
        <w:t>incurred</w:t>
      </w:r>
      <w:r>
        <w:rPr/>
        <w:t> </w:t>
      </w:r>
      <w:r>
        <w:rPr>
          <w:spacing w:val="-1"/>
        </w:rPr>
        <w:t>attendant thereto.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4073" w:val="left" w:leader="none"/>
          <w:tab w:pos="10077" w:val="left" w:leader="none"/>
        </w:tabs>
        <w:spacing w:line="240" w:lineRule="auto"/>
        <w:ind w:right="0"/>
        <w:jc w:val="left"/>
      </w:pPr>
      <w:r>
        <w:rPr>
          <w:spacing w:val="-1"/>
        </w:rPr>
        <w:t>I,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, </w:t>
      </w:r>
      <w:r>
        <w:rPr>
          <w:spacing w:val="-1"/>
        </w:rPr>
        <w:t>parent</w:t>
      </w:r>
      <w:r>
        <w:rPr/>
        <w:t> or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guardian of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tabs>
          <w:tab w:pos="7677" w:val="left" w:leader="none"/>
        </w:tabs>
        <w:spacing w:before="0"/>
        <w:ind w:left="13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Parent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or</w:t>
      </w:r>
      <w:r>
        <w:rPr>
          <w:rFonts w:ascii="Arial" w:hAnsi="Arial" w:cs="Arial" w:eastAsia="Arial"/>
          <w:spacing w:val="-5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Guardian’s</w:t>
      </w:r>
      <w:r>
        <w:rPr>
          <w:rFonts w:ascii="Arial" w:hAnsi="Arial" w:cs="Arial" w:eastAsia="Arial"/>
          <w:spacing w:val="-6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name</w:t>
        <w:tab/>
        <w:t>Child’s</w:t>
      </w:r>
      <w:r>
        <w:rPr>
          <w:rFonts w:ascii="Arial" w:hAnsi="Arial" w:cs="Arial" w:eastAsia="Arial"/>
          <w:spacing w:val="-9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name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486"/>
        <w:jc w:val="left"/>
      </w:pPr>
      <w:r>
        <w:rPr>
          <w:spacing w:val="-1"/>
        </w:rPr>
        <w:t>herein authorize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adult</w:t>
      </w:r>
      <w:r>
        <w:rPr/>
        <w:t> </w:t>
      </w:r>
      <w:r>
        <w:rPr>
          <w:spacing w:val="-1"/>
        </w:rPr>
        <w:t>sponsor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named S.A.Y. Yes!</w:t>
      </w:r>
      <w:r>
        <w:rPr>
          <w:rFonts w:ascii="Arial" w:hAnsi="Arial"/>
          <w:spacing w:val="-1"/>
          <w:position w:val="6"/>
          <w:sz w:val="12"/>
        </w:rPr>
        <w:t>®</w:t>
      </w:r>
      <w:r>
        <w:rPr>
          <w:rFonts w:ascii="Arial" w:hAnsi="Arial"/>
          <w:spacing w:val="15"/>
          <w:position w:val="6"/>
          <w:sz w:val="12"/>
        </w:rPr>
        <w:t> </w:t>
      </w:r>
      <w:r>
        <w:rPr>
          <w:spacing w:val="-1"/>
        </w:rPr>
        <w:t>Center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consent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any X-ray,</w:t>
      </w:r>
      <w:r>
        <w:rPr/>
        <w:t> </w:t>
      </w:r>
      <w:r>
        <w:rPr>
          <w:spacing w:val="-1"/>
        </w:rPr>
        <w:t>examination,</w:t>
      </w:r>
      <w:r>
        <w:rPr>
          <w:spacing w:val="34"/>
        </w:rPr>
        <w:t> </w:t>
      </w:r>
      <w:r>
        <w:rPr>
          <w:spacing w:val="-1"/>
        </w:rPr>
        <w:t>anesthetic,</w:t>
      </w:r>
      <w:r>
        <w:rPr/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surgical</w:t>
      </w:r>
      <w:r>
        <w:rPr>
          <w:spacing w:val="1"/>
        </w:rPr>
        <w:t> </w:t>
      </w:r>
      <w:r>
        <w:rPr>
          <w:spacing w:val="-1"/>
        </w:rPr>
        <w:t>diagnosis</w:t>
      </w:r>
      <w:r>
        <w:rPr>
          <w:spacing w:val="2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treatment,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advice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physician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surgeon</w:t>
      </w:r>
      <w:r>
        <w:rPr/>
        <w:t> </w:t>
      </w:r>
      <w:r>
        <w:rPr>
          <w:spacing w:val="-1"/>
        </w:rPr>
        <w:t>licensed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practice in</w:t>
      </w:r>
      <w:r>
        <w:rPr/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treatment,</w:t>
      </w:r>
      <w:r>
        <w:rPr>
          <w:spacing w:val="1"/>
        </w:rPr>
        <w:t> </w:t>
      </w:r>
      <w:r>
        <w:rPr>
          <w:spacing w:val="-1"/>
        </w:rPr>
        <w:t>when the</w:t>
      </w:r>
      <w:r>
        <w:rPr/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treatment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immediate,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when efforts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me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unsuccessful.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7424" w:val="left" w:leader="none"/>
          <w:tab w:pos="10105" w:val="left" w:leader="none"/>
        </w:tabs>
        <w:spacing w:line="240" w:lineRule="auto" w:before="120"/>
        <w:ind w:right="0"/>
        <w:jc w:val="left"/>
      </w:pPr>
      <w:r>
        <w:rPr>
          <w:spacing w:val="-1"/>
        </w:rPr>
        <w:t>Signature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Parent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Guardian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Date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before="77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EMERGENCY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PHONE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NUMBERS</w:t>
      </w:r>
      <w:r>
        <w:rPr>
          <w:rFonts w:ascii="Arial"/>
          <w:b/>
          <w:sz w:val="18"/>
        </w:rPr>
        <w:t>  </w:t>
      </w:r>
      <w:r>
        <w:rPr>
          <w:rFonts w:ascii="Arial"/>
          <w:spacing w:val="-1"/>
          <w:sz w:val="18"/>
        </w:rPr>
        <w:t>(If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2"/>
          <w:sz w:val="18"/>
        </w:rPr>
        <w:t>we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are </w:t>
      </w:r>
      <w:r>
        <w:rPr>
          <w:rFonts w:ascii="Arial"/>
          <w:spacing w:val="-1"/>
          <w:sz w:val="18"/>
        </w:rPr>
        <w:t>unable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reach</w:t>
      </w:r>
      <w:r>
        <w:rPr>
          <w:rFonts w:ascii="Arial"/>
          <w:sz w:val="18"/>
        </w:rPr>
        <w:t> a </w:t>
      </w:r>
      <w:r>
        <w:rPr>
          <w:rFonts w:ascii="Arial"/>
          <w:spacing w:val="-1"/>
          <w:sz w:val="18"/>
        </w:rPr>
        <w:t>parent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legal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guardian,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2"/>
          <w:sz w:val="18"/>
        </w:rPr>
        <w:t>we</w:t>
      </w:r>
      <w:r>
        <w:rPr>
          <w:rFonts w:ascii="Arial"/>
          <w:spacing w:val="2"/>
          <w:sz w:val="18"/>
        </w:rPr>
        <w:t> </w:t>
      </w:r>
      <w:r>
        <w:rPr>
          <w:rFonts w:ascii="Arial"/>
          <w:spacing w:val="-1"/>
          <w:sz w:val="18"/>
        </w:rPr>
        <w:t>will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call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one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these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numbers):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tabs>
          <w:tab w:pos="5070" w:val="left" w:leader="none"/>
        </w:tabs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35.8pt;height:.6pt;mso-position-horizontal-relative:char;mso-position-vertical-relative:line" coordorigin="0,0" coordsize="4716,12">
            <v:group style="position:absolute;left:6;top:6;width:4705;height:2" coordorigin="6,6" coordsize="4705,2">
              <v:shape style="position:absolute;left:6;top:6;width:4705;height:2" coordorigin="6,6" coordsize="4705,0" path="m6,6l4710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50.75pt;height:.6pt;mso-position-horizontal-relative:char;mso-position-vertical-relative:line" coordorigin="0,0" coordsize="5015,12">
            <v:group style="position:absolute;left:6;top:6;width:5003;height:2" coordorigin="6,6" coordsize="5003,2">
              <v:shape style="position:absolute;left:6;top:6;width:5003;height:2" coordorigin="6,6" coordsize="5003,0" path="m6,6l5009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3719" w:val="left" w:leader="none"/>
          <w:tab w:pos="5160" w:val="left" w:leader="none"/>
          <w:tab w:pos="8760" w:val="left" w:leader="none"/>
        </w:tabs>
        <w:spacing w:line="169" w:lineRule="exact" w:before="0"/>
        <w:ind w:left="1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Name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#1  </w:t>
      </w:r>
      <w:r>
        <w:rPr>
          <w:rFonts w:ascii="Arial"/>
          <w:spacing w:val="32"/>
          <w:sz w:val="16"/>
        </w:rPr>
        <w:t> </w:t>
      </w:r>
      <w:r>
        <w:rPr>
          <w:rFonts w:ascii="Arial"/>
          <w:sz w:val="16"/>
        </w:rPr>
        <w:t>(relative/friend)</w:t>
        <w:tab/>
      </w:r>
      <w:r>
        <w:rPr>
          <w:rFonts w:ascii="Arial"/>
          <w:w w:val="95"/>
          <w:sz w:val="16"/>
        </w:rPr>
        <w:t>Phone</w:t>
        <w:tab/>
      </w:r>
      <w:r>
        <w:rPr>
          <w:rFonts w:ascii="Arial"/>
          <w:sz w:val="16"/>
        </w:rPr>
        <w:t>Name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#2 </w:t>
      </w:r>
      <w:r>
        <w:rPr>
          <w:rFonts w:ascii="Arial"/>
          <w:spacing w:val="33"/>
          <w:sz w:val="16"/>
        </w:rPr>
        <w:t> </w:t>
      </w:r>
      <w:r>
        <w:rPr>
          <w:rFonts w:ascii="Arial"/>
          <w:sz w:val="16"/>
        </w:rPr>
        <w:t>(relative/friend)</w:t>
        <w:tab/>
        <w:t>Phone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5241" w:val="left" w:leader="none"/>
          <w:tab w:pos="10104" w:val="left" w:leader="none"/>
        </w:tabs>
        <w:spacing w:line="240" w:lineRule="auto"/>
        <w:ind w:right="0"/>
        <w:jc w:val="left"/>
      </w:pPr>
      <w:r>
        <w:rPr>
          <w:spacing w:val="-1"/>
        </w:rPr>
        <w:t>Physician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Address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5392" w:val="left" w:leader="none"/>
        </w:tabs>
        <w:spacing w:line="240" w:lineRule="auto" w:before="77"/>
        <w:ind w:right="0"/>
        <w:jc w:val="left"/>
      </w:pPr>
      <w:r>
        <w:rPr>
          <w:spacing w:val="-1"/>
        </w:rPr>
        <w:t>Phone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4991" w:val="left" w:leader="none"/>
          <w:tab w:pos="7623" w:val="left" w:leader="none"/>
          <w:tab w:pos="10163" w:val="left" w:leader="none"/>
        </w:tabs>
        <w:spacing w:line="240" w:lineRule="auto" w:before="77"/>
        <w:ind w:right="0"/>
        <w:jc w:val="left"/>
      </w:pPr>
      <w:r>
        <w:rPr>
          <w:spacing w:val="-1"/>
        </w:rPr>
        <w:t>Insurance Co.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Policy </w:t>
      </w:r>
      <w:r>
        <w:rPr/>
        <w:t>#</w:t>
      </w:r>
      <w:r>
        <w:rPr>
          <w:u w:val="single" w:color="000000"/>
        </w:rPr>
        <w:tab/>
      </w:r>
      <w:r>
        <w:rPr/>
      </w:r>
      <w:r>
        <w:rPr>
          <w:spacing w:val="-1"/>
        </w:rPr>
        <w:t>S.S.#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before="77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MEDICAL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INFORMATION</w:t>
      </w:r>
      <w:r>
        <w:rPr>
          <w:rFonts w:ascii="Arial"/>
          <w:sz w:val="18"/>
        </w:rPr>
      </w:r>
    </w:p>
    <w:p>
      <w:pPr>
        <w:pStyle w:val="BodyText"/>
        <w:spacing w:line="207" w:lineRule="exact" w:before="122"/>
        <w:ind w:right="0"/>
        <w:jc w:val="left"/>
      </w:pPr>
      <w:r>
        <w:rPr>
          <w:spacing w:val="-1"/>
        </w:rPr>
        <w:t>Check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give</w:t>
      </w:r>
      <w:r>
        <w:rPr>
          <w:spacing w:val="1"/>
        </w:rPr>
        <w:t> </w:t>
      </w:r>
      <w:r>
        <w:rPr>
          <w:spacing w:val="-1"/>
        </w:rPr>
        <w:t>details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back.</w:t>
      </w:r>
    </w:p>
    <w:p>
      <w:pPr>
        <w:pStyle w:val="BodyText"/>
        <w:tabs>
          <w:tab w:pos="2224" w:val="left" w:leader="none"/>
          <w:tab w:pos="3595" w:val="left" w:leader="none"/>
          <w:tab w:pos="4846" w:val="left" w:leader="none"/>
          <w:tab w:pos="6037" w:val="left" w:leader="none"/>
          <w:tab w:pos="7167" w:val="left" w:leader="none"/>
          <w:tab w:pos="8918" w:val="left" w:leader="none"/>
        </w:tabs>
        <w:spacing w:line="207" w:lineRule="exact"/>
        <w:ind w:left="551" w:right="0"/>
        <w:jc w:val="left"/>
      </w:pPr>
      <w:r>
        <w:rPr>
          <w:rFonts w:ascii="Wingdings"/>
          <w:w w:val="110"/>
        </w:rPr>
        <w:t>D</w:t>
      </w:r>
      <w:r>
        <w:rPr>
          <w:rFonts w:ascii="Wingdings"/>
          <w:spacing w:val="-177"/>
          <w:w w:val="110"/>
        </w:rPr>
        <w:t> </w:t>
      </w:r>
      <w:r>
        <w:rPr>
          <w:spacing w:val="-2"/>
          <w:w w:val="110"/>
        </w:rPr>
        <w:t>heart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trouble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140"/>
          <w:w w:val="105"/>
        </w:rPr>
        <w:t> </w:t>
      </w:r>
      <w:r>
        <w:rPr>
          <w:w w:val="105"/>
        </w:rPr>
        <w:t>epilepsy</w:t>
        <w:tab/>
      </w:r>
      <w:r>
        <w:rPr>
          <w:rFonts w:ascii="Wingdings"/>
          <w:w w:val="110"/>
        </w:rPr>
        <w:t>D</w:t>
      </w:r>
      <w:r>
        <w:rPr>
          <w:rFonts w:ascii="Wingdings"/>
          <w:spacing w:val="-174"/>
          <w:w w:val="110"/>
        </w:rPr>
        <w:t> </w:t>
      </w:r>
      <w:r>
        <w:rPr>
          <w:spacing w:val="-2"/>
          <w:w w:val="110"/>
        </w:rPr>
        <w:t>asthma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142"/>
          <w:w w:val="105"/>
        </w:rPr>
        <w:t> </w:t>
      </w:r>
      <w:r>
        <w:rPr>
          <w:w w:val="105"/>
        </w:rPr>
        <w:t>diabetes</w:t>
        <w:tab/>
      </w:r>
      <w:r>
        <w:rPr>
          <w:rFonts w:ascii="Wingdings"/>
          <w:w w:val="110"/>
        </w:rPr>
        <w:t>D</w:t>
      </w:r>
      <w:r>
        <w:rPr>
          <w:rFonts w:ascii="Wingdings"/>
          <w:spacing w:val="-179"/>
          <w:w w:val="110"/>
        </w:rPr>
        <w:t> </w:t>
      </w:r>
      <w:r>
        <w:rPr>
          <w:spacing w:val="-2"/>
          <w:w w:val="110"/>
        </w:rPr>
        <w:t>allergies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148"/>
          <w:w w:val="105"/>
        </w:rPr>
        <w:t> </w:t>
      </w:r>
      <w:r>
        <w:rPr>
          <w:spacing w:val="-2"/>
          <w:w w:val="105"/>
        </w:rPr>
        <w:t>rheumatic</w:t>
      </w:r>
      <w:r>
        <w:rPr>
          <w:spacing w:val="-11"/>
          <w:w w:val="105"/>
        </w:rPr>
        <w:t> </w:t>
      </w:r>
      <w:r>
        <w:rPr>
          <w:w w:val="105"/>
        </w:rPr>
        <w:t>fever</w:t>
        <w:tab/>
      </w:r>
      <w:r>
        <w:rPr>
          <w:rFonts w:ascii="Wingdings"/>
          <w:w w:val="110"/>
        </w:rPr>
        <w:t>D</w:t>
      </w:r>
      <w:r>
        <w:rPr>
          <w:rFonts w:ascii="Wingdings"/>
          <w:spacing w:val="-158"/>
          <w:w w:val="110"/>
        </w:rPr>
        <w:t> </w:t>
      </w:r>
      <w:r>
        <w:rPr>
          <w:spacing w:val="-2"/>
          <w:w w:val="110"/>
        </w:rPr>
        <w:t>other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type w:val="continuous"/>
          <w:pgSz w:w="12240" w:h="15840"/>
          <w:pgMar w:top="1500" w:bottom="280" w:left="960" w:right="900"/>
        </w:sectPr>
      </w:pPr>
    </w:p>
    <w:p>
      <w:pPr>
        <w:pStyle w:val="BodyText"/>
        <w:tabs>
          <w:tab w:pos="3413" w:val="left" w:leader="none"/>
        </w:tabs>
        <w:spacing w:line="240" w:lineRule="auto" w:before="77"/>
        <w:ind w:left="119" w:right="0"/>
        <w:jc w:val="left"/>
      </w:pPr>
      <w:r>
        <w:rPr>
          <w:spacing w:val="-1"/>
        </w:rPr>
        <w:t>Date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last</w:t>
      </w:r>
      <w:r>
        <w:rPr/>
        <w:t> </w:t>
      </w:r>
      <w:r>
        <w:rPr>
          <w:spacing w:val="-1"/>
        </w:rPr>
        <w:t>tetanus</w:t>
      </w:r>
      <w:r>
        <w:rPr/>
        <w:t> </w:t>
      </w:r>
      <w:r>
        <w:rPr>
          <w:spacing w:val="-1"/>
        </w:rPr>
        <w:t>shot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40" w:lineRule="auto" w:before="77"/>
        <w:ind w:left="119" w:right="0"/>
        <w:jc w:val="left"/>
      </w:pPr>
      <w:r>
        <w:rPr>
          <w:w w:val="110"/>
        </w:rPr>
        <w:br w:type="column"/>
      </w:r>
      <w:r>
        <w:rPr>
          <w:spacing w:val="-2"/>
          <w:w w:val="110"/>
        </w:rPr>
        <w:t>Reaction?</w:t>
      </w:r>
      <w:r>
        <w:rPr>
          <w:w w:val="110"/>
        </w:rPr>
        <w:t>  </w:t>
      </w:r>
      <w:r>
        <w:rPr>
          <w:spacing w:val="3"/>
          <w:w w:val="110"/>
        </w:rPr>
        <w:t> </w:t>
      </w:r>
      <w:r>
        <w:rPr>
          <w:rFonts w:ascii="Wingdings"/>
          <w:w w:val="110"/>
        </w:rPr>
        <w:t>D</w:t>
      </w:r>
      <w:r>
        <w:rPr>
          <w:rFonts w:ascii="Wingdings"/>
          <w:spacing w:val="-111"/>
          <w:w w:val="110"/>
        </w:rPr>
        <w:t> </w:t>
      </w:r>
      <w:r>
        <w:rPr>
          <w:w w:val="110"/>
        </w:rPr>
        <w:t>YES  </w:t>
      </w:r>
      <w:r>
        <w:rPr>
          <w:spacing w:val="5"/>
          <w:w w:val="110"/>
        </w:rPr>
        <w:t> </w:t>
      </w:r>
      <w:r>
        <w:rPr>
          <w:rFonts w:ascii="Wingdings"/>
          <w:w w:val="110"/>
        </w:rPr>
        <w:t>D</w:t>
      </w:r>
      <w:r>
        <w:rPr>
          <w:rFonts w:ascii="Wingdings"/>
          <w:spacing w:val="-111"/>
          <w:w w:val="110"/>
        </w:rPr>
        <w:t> </w:t>
      </w:r>
      <w:r>
        <w:rPr>
          <w:w w:val="110"/>
        </w:rPr>
        <w:t>NO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960" w:right="900"/>
          <w:cols w:num="2" w:equalWidth="0">
            <w:col w:w="3414" w:space="632"/>
            <w:col w:w="6334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10145" w:val="left" w:leader="none"/>
        </w:tabs>
        <w:spacing w:line="240" w:lineRule="auto" w:before="77"/>
        <w:ind w:left="119" w:right="0"/>
        <w:jc w:val="left"/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list</w:t>
      </w:r>
      <w:r>
        <w:rPr/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conditions</w:t>
      </w:r>
      <w:r>
        <w:rPr>
          <w:spacing w:val="2"/>
        </w:rPr>
        <w:t> </w:t>
      </w:r>
      <w:r>
        <w:rPr>
          <w:spacing w:val="-2"/>
        </w:rPr>
        <w:t>we</w:t>
      </w:r>
      <w:r>
        <w:rPr>
          <w:spacing w:val="-1"/>
        </w:rPr>
        <w:t> should</w:t>
      </w:r>
      <w:r>
        <w:rPr>
          <w:spacing w:val="1"/>
        </w:rPr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>
          <w:spacing w:val="-1"/>
        </w:rPr>
        <w:t>about:</w:t>
      </w:r>
      <w:r>
        <w:rPr/>
        <w:t> 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10186" w:val="left" w:leader="none"/>
        </w:tabs>
        <w:spacing w:line="240" w:lineRule="auto" w:before="77"/>
        <w:ind w:left="119" w:right="0"/>
        <w:jc w:val="left"/>
      </w:pPr>
      <w:r>
        <w:rPr>
          <w:spacing w:val="-1"/>
        </w:rPr>
        <w:t>Is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information that</w:t>
      </w:r>
      <w:r>
        <w:rPr/>
        <w:t> </w:t>
      </w:r>
      <w:r>
        <w:rPr>
          <w:spacing w:val="-1"/>
        </w:rPr>
        <w:t>might</w:t>
      </w:r>
      <w:r>
        <w:rPr/>
        <w:t>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us</w:t>
      </w:r>
      <w:r>
        <w:rPr/>
        <w:t> </w:t>
      </w:r>
      <w:r>
        <w:rPr>
          <w:spacing w:val="-1"/>
        </w:rPr>
        <w:t>better</w:t>
      </w:r>
      <w:r>
        <w:rPr>
          <w:spacing w:val="-3"/>
        </w:rPr>
        <w:t> </w:t>
      </w:r>
      <w:r>
        <w:rPr>
          <w:spacing w:val="-1"/>
        </w:rPr>
        <w:t>care for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child?</w:t>
      </w:r>
      <w:r>
        <w:rPr/>
        <w:t> 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17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1.15pt;height:.8pt;mso-position-horizontal-relative:char;mso-position-vertical-relative:line" coordorigin="0,0" coordsize="10023,16">
            <v:group style="position:absolute;left:8;top:8;width:10008;height:2" coordorigin="8,8" coordsize="10008,2">
              <v:shape style="position:absolute;left:8;top:8;width:10008;height:2" coordorigin="8,8" coordsize="10008,0" path="m8,8l10015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680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sz w:val="12"/>
        </w:rPr>
        <w:t>S.A.Y.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Yes!</w:t>
      </w:r>
      <w:r>
        <w:rPr>
          <w:rFonts w:ascii="Arial" w:hAnsi="Arial"/>
          <w:position w:val="4"/>
          <w:sz w:val="8"/>
        </w:rPr>
        <w:t>®</w:t>
      </w:r>
      <w:r>
        <w:rPr>
          <w:rFonts w:ascii="Arial" w:hAnsi="Arial"/>
          <w:spacing w:val="12"/>
          <w:position w:val="4"/>
          <w:sz w:val="8"/>
        </w:rPr>
        <w:t> </w:t>
      </w:r>
      <w:r>
        <w:rPr>
          <w:rFonts w:ascii="Arial" w:hAnsi="Arial"/>
          <w:sz w:val="12"/>
        </w:rPr>
        <w:t>Centers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for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Youth Development   </w:t>
      </w:r>
      <w:r>
        <w:rPr>
          <w:rFonts w:ascii="Arial" w:hAnsi="Arial"/>
          <w:spacing w:val="32"/>
          <w:sz w:val="12"/>
        </w:rPr>
        <w:t> </w:t>
      </w:r>
      <w:r>
        <w:rPr>
          <w:rFonts w:ascii="Arial" w:hAnsi="Arial"/>
          <w:b/>
          <w:sz w:val="12"/>
        </w:rPr>
        <w:t>Permission Slip</w:t>
      </w:r>
      <w:r>
        <w:rPr>
          <w:rFonts w:ascii="Arial" w:hAnsi="Arial"/>
          <w:sz w:val="12"/>
        </w:rPr>
      </w:r>
    </w:p>
    <w:sectPr>
      <w:type w:val="continuous"/>
      <w:pgSz w:w="12240" w:h="15840"/>
      <w:pgMar w:top="1500" w:bottom="280" w:left="9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Permission Slip.doc</dc:title>
  <dcterms:created xsi:type="dcterms:W3CDTF">2014-08-20T11:13:56Z</dcterms:created>
  <dcterms:modified xsi:type="dcterms:W3CDTF">2014-08-20T11:13:56Z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2006-02-02T00:00:00Z</vt:filetime>
  </property>
  <property fmtid="{D5CDD505-2E9C-101B-9397-08002B2CF9AE}" pid="3" name="LastSaved">
    <vt:filetime>2014-08-20T00:00:00Z</vt:filetime>
  </property>
</Properties>
</file>